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5D4E4B1ECB14E8D8E24AB67A50F29" ma:contentTypeVersion="1" ma:contentTypeDescription="Создание документа." ma:contentTypeScope="" ma:versionID="a4c53298e1b333af2009ee6ae87061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XXJ7TYMEEKJ2-1791018983-32</_dlc_DocId>
    <_dlc_DocIdUrl xmlns="57504d04-691e-4fc4-8f09-4f19fdbe90f6">
      <Url>https://vip.gov.mari.ru/paranga/_layouts/DocIdRedir.aspx?ID=XXJ7TYMEEKJ2-1791018983-32</Url>
      <Description>XXJ7TYMEEKJ2-1791018983-32</Description>
    </_dlc_DocIdUrl>
  </documentManagement>
</p:properties>
</file>

<file path=customXml/itemProps1.xml><?xml version="1.0" encoding="utf-8"?>
<ds:datastoreItem xmlns:ds="http://schemas.openxmlformats.org/officeDocument/2006/customXml" ds:itemID="{EA7293D1-E097-45DC-AFE9-C2E800F5FFC6}"/>
</file>

<file path=customXml/itemProps2.xml><?xml version="1.0" encoding="utf-8"?>
<ds:datastoreItem xmlns:ds="http://schemas.openxmlformats.org/officeDocument/2006/customXml" ds:itemID="{0DC21188-8BF3-4D80-B855-1B30B6E795B7}"/>
</file>

<file path=customXml/itemProps3.xml><?xml version="1.0" encoding="utf-8"?>
<ds:datastoreItem xmlns:ds="http://schemas.openxmlformats.org/officeDocument/2006/customXml" ds:itemID="{4CC515BE-CA66-4C84-8DCA-97076CAD4300}"/>
</file>

<file path=customXml/itemProps4.xml><?xml version="1.0" encoding="utf-8"?>
<ds:datastoreItem xmlns:ds="http://schemas.openxmlformats.org/officeDocument/2006/customXml" ds:itemID="{E3FE6739-D4B9-46EF-BCBF-70BBA3FDE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0x0101006005D4E4B1ECB14E8D8E24AB67A50F29</vt:lpwstr>
  </property>
  <property fmtid="{D5CDD505-2E9C-101B-9397-08002B2CF9AE}" pid="3" name="_dlc_DocIdItemGuid">
    <vt:lpwstr>33f1e3ce-b79f-4e92-86e4-cbe9e31bb46f</vt:lpwstr>
  </property>
</Properties>
</file>